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4B0692" w:rsidP="004B0692">
      <w:pPr>
        <w:jc w:val="center"/>
        <w:rPr>
          <w:b/>
          <w:sz w:val="28"/>
          <w:szCs w:val="28"/>
          <w:u w:val="single"/>
        </w:rPr>
      </w:pPr>
      <w:r w:rsidRPr="004B0692">
        <w:rPr>
          <w:b/>
          <w:sz w:val="28"/>
          <w:szCs w:val="28"/>
          <w:u w:val="single"/>
        </w:rPr>
        <w:t>Upratovanie GD</w:t>
      </w:r>
    </w:p>
    <w:p w:rsidR="004B0692" w:rsidRPr="004B0692" w:rsidRDefault="004B0692" w:rsidP="004B0692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6391910</wp:posOffset>
            </wp:positionV>
            <wp:extent cx="1757680" cy="2223135"/>
            <wp:effectExtent l="19050" t="0" r="0" b="0"/>
            <wp:wrapNone/>
            <wp:docPr id="1" name="Obrázok 1" descr="C:\Users\Owner\Desktop\upratovanie GD\286037530_987775725269915_51715617791575806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upratovanie GD\286037530_987775725269915_517156177915758067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3710940</wp:posOffset>
            </wp:positionV>
            <wp:extent cx="2672080" cy="2472690"/>
            <wp:effectExtent l="19050" t="0" r="0" b="0"/>
            <wp:wrapNone/>
            <wp:docPr id="5" name="Obrázok 5" descr="C:\Users\Owner\Desktop\upratovanie GD\286128200_1413353085837458_19863706309493556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upratovanie GD\286128200_1413353085837458_198637063094935560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562610</wp:posOffset>
            </wp:positionV>
            <wp:extent cx="1715770" cy="2670175"/>
            <wp:effectExtent l="19050" t="0" r="0" b="0"/>
            <wp:wrapNone/>
            <wp:docPr id="3" name="Obrázok 3" descr="C:\Users\Owner\Desktop\upratovanie GD\286022076_354242723463806_88663517758304316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upratovanie GD\286022076_354242723463806_8866351775830431697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1102995</wp:posOffset>
            </wp:positionV>
            <wp:extent cx="2006600" cy="2431415"/>
            <wp:effectExtent l="19050" t="0" r="0" b="0"/>
            <wp:wrapNone/>
            <wp:docPr id="2" name="Obrázok 2" descr="C:\Users\Owner\Desktop\upratovanie GD\285978131_3296206650694889_67734472568418037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upratovanie GD\285978131_3296206650694889_6773447256841803743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3898265</wp:posOffset>
            </wp:positionV>
            <wp:extent cx="2152650" cy="3044190"/>
            <wp:effectExtent l="19050" t="0" r="0" b="0"/>
            <wp:wrapNone/>
            <wp:docPr id="4" name="Obrázok 4" descr="C:\Users\Owner\Desktop\upratovanie GD\286083333_2004855963055988_4579526251167321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upratovanie GD\286083333_2004855963055988_45795262511673213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Gazdovia a nielen oni sa často podieľajú na pravidelnom upratovaní okolia a teda aj GD. Jedni sa venujú čisteniu králikárne, iní kydajú zvieratám, hrabú či zbi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1787237" cy="2951019"/>
            <wp:effectExtent l="19050" t="0" r="3463" b="0"/>
            <wp:docPr id="6" name="Obrázok 6" descr="C:\Users\Owner\Desktop\upratovanie GD\286176573_1207545493415580_41155427509030320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upratovanie GD\286176573_1207545493415580_4115542750903032001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08" cy="295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szCs w:val="28"/>
        </w:rPr>
        <w:t>erajú</w:t>
      </w:r>
      <w:proofErr w:type="spellEnd"/>
      <w:r>
        <w:rPr>
          <w:sz w:val="28"/>
          <w:szCs w:val="28"/>
        </w:rPr>
        <w:t xml:space="preserve"> konáre.</w:t>
      </w:r>
      <w:r w:rsidRPr="004B0692">
        <w:rPr>
          <w:rStyle w:val="Norm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4B0692" w:rsidRPr="004B0692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4B0692"/>
    <w:rsid w:val="0017613C"/>
    <w:rsid w:val="004B0692"/>
    <w:rsid w:val="00E7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2022-06-09T08:48:00Z</dcterms:created>
  <dcterms:modified xsi:type="dcterms:W3CDTF">2022-06-09T08:52:00Z</dcterms:modified>
</cp:coreProperties>
</file>