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7F78" w14:textId="77777777" w:rsidR="001744F5" w:rsidRPr="00894430" w:rsidRDefault="001744F5" w:rsidP="001744F5">
      <w:pPr>
        <w:tabs>
          <w:tab w:val="left" w:pos="2640"/>
        </w:tabs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FF887C9" wp14:editId="2C7E2D72">
            <wp:extent cx="5905500" cy="3209925"/>
            <wp:effectExtent l="19050" t="0" r="0" b="0"/>
            <wp:docPr id="7" name="Obrázok 4" descr="Viac ako 200 bezplatných obrázkov na témy Vedomosti 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c ako 200 bezplatných obrázkov na témy Vedomosti a Ško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4D2E4" w14:textId="77777777" w:rsidR="001744F5" w:rsidRDefault="001744F5" w:rsidP="001744F5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7FA238F7" wp14:editId="0D7051AC">
            <wp:extent cx="1478756" cy="1971675"/>
            <wp:effectExtent l="19050" t="0" r="7144" b="0"/>
            <wp:docPr id="10" name="Obrázok 8" descr="IMG_20220127_10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030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90" cy="197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28F9E35E" wp14:editId="15944340">
            <wp:extent cx="1478756" cy="1971675"/>
            <wp:effectExtent l="19050" t="0" r="7144" b="0"/>
            <wp:docPr id="11" name="Obrázok 10" descr="IMG_20220127_1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030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90" cy="197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73E4A745" wp14:editId="25F1E4AD">
            <wp:extent cx="1905000" cy="1547813"/>
            <wp:effectExtent l="19050" t="0" r="0" b="0"/>
            <wp:docPr id="12" name="Obrázok 11" descr="IMG_20220127_11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114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71" cy="154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4BDE75D2" wp14:editId="305AE33D">
            <wp:extent cx="1714500" cy="1581150"/>
            <wp:effectExtent l="19050" t="0" r="0" b="0"/>
            <wp:docPr id="13" name="Obrázok 12" descr="IMG_20220127_11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114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33" cy="15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29CC6EDB" wp14:editId="22C59D47">
            <wp:extent cx="1714500" cy="1581148"/>
            <wp:effectExtent l="19050" t="0" r="0" b="0"/>
            <wp:docPr id="14" name="Obrázok 13" descr="IMG_20220127_11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115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k-SK"/>
        </w:rPr>
        <w:t xml:space="preserve">        </w:t>
      </w:r>
      <w:r>
        <w:rPr>
          <w:noProof/>
          <w:sz w:val="24"/>
          <w:szCs w:val="24"/>
          <w:lang w:eastAsia="sk-SK"/>
        </w:rPr>
        <w:drawing>
          <wp:inline distT="0" distB="0" distL="0" distR="0" wp14:anchorId="122F7ED8" wp14:editId="4321D3F9">
            <wp:extent cx="1714500" cy="1581150"/>
            <wp:effectExtent l="19050" t="0" r="0" b="0"/>
            <wp:docPr id="15" name="Obrázok 14" descr="IMG_20220127_1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7_1116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B6CCA" w14:textId="77777777" w:rsidR="001744F5" w:rsidRDefault="001744F5" w:rsidP="001744F5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>Január 2022</w:t>
      </w:r>
    </w:p>
    <w:p w14:paraId="576953CE" w14:textId="77777777" w:rsidR="001744F5" w:rsidRDefault="001744F5" w:rsidP="001744F5">
      <w:pPr>
        <w:tabs>
          <w:tab w:val="left" w:pos="2175"/>
        </w:tabs>
        <w:rPr>
          <w:b/>
          <w:sz w:val="24"/>
          <w:szCs w:val="24"/>
          <w:u w:val="single"/>
        </w:rPr>
      </w:pPr>
      <w:r w:rsidRPr="000462EE">
        <w:rPr>
          <w:b/>
          <w:sz w:val="36"/>
          <w:szCs w:val="36"/>
          <w:u w:val="single"/>
        </w:rPr>
        <w:t>Januárový kvíz</w:t>
      </w:r>
    </w:p>
    <w:p w14:paraId="7EC0D82E" w14:textId="77777777" w:rsidR="001744F5" w:rsidRDefault="001744F5" w:rsidP="001744F5">
      <w:pPr>
        <w:tabs>
          <w:tab w:val="left" w:pos="2175"/>
        </w:tabs>
        <w:rPr>
          <w:sz w:val="24"/>
          <w:szCs w:val="24"/>
        </w:rPr>
      </w:pPr>
      <w:r w:rsidRPr="000462EE">
        <w:rPr>
          <w:sz w:val="24"/>
          <w:szCs w:val="24"/>
        </w:rPr>
        <w:t>Vedomosti PSS sme overili v</w:t>
      </w:r>
      <w:r>
        <w:rPr>
          <w:sz w:val="24"/>
          <w:szCs w:val="24"/>
        </w:rPr>
        <w:t>o vedomostnom</w:t>
      </w:r>
      <w:r w:rsidRPr="000462EE">
        <w:rPr>
          <w:sz w:val="24"/>
          <w:szCs w:val="24"/>
        </w:rPr>
        <w:t> kvíze</w:t>
      </w:r>
      <w:r>
        <w:rPr>
          <w:sz w:val="24"/>
          <w:szCs w:val="24"/>
        </w:rPr>
        <w:t xml:space="preserve"> , v ktorom boli otázky z rôznych oblastí. Pri niektorých otázkach sa PSS aj pobavili ale aj zapotili. Išlo nám o zábavu a tá sa nám podarila i keď sa hlavičky namáhali.</w:t>
      </w:r>
    </w:p>
    <w:p w14:paraId="237D453E" w14:textId="77777777" w:rsidR="00EA2FED" w:rsidRDefault="00EA2FED"/>
    <w:sectPr w:rsidR="00EA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F5"/>
    <w:rsid w:val="001744F5"/>
    <w:rsid w:val="00D77F21"/>
    <w:rsid w:val="00E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9DE1"/>
  <w15:chartTrackingRefBased/>
  <w15:docId w15:val="{3877C322-2B90-4EDE-BF31-C9DB5BA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44F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Lehotský</dc:creator>
  <cp:keywords/>
  <dc:description/>
  <cp:lastModifiedBy>Ján Lehotský</cp:lastModifiedBy>
  <cp:revision>1</cp:revision>
  <dcterms:created xsi:type="dcterms:W3CDTF">2022-03-02T06:39:00Z</dcterms:created>
  <dcterms:modified xsi:type="dcterms:W3CDTF">2022-03-02T06:40:00Z</dcterms:modified>
</cp:coreProperties>
</file>